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nu outside (front and back)"/>
      </w:tblPr>
      <w:tblGrid>
        <w:gridCol w:w="4734"/>
        <w:gridCol w:w="648"/>
        <w:gridCol w:w="648"/>
        <w:gridCol w:w="4824"/>
      </w:tblGrid>
      <w:tr w:rsidR="0024003F" w14:paraId="46518C8B" w14:textId="77777777" w:rsidTr="00501AC9">
        <w:trPr>
          <w:trHeight w:hRule="exact" w:val="11304"/>
          <w:jc w:val="center"/>
        </w:trPr>
        <w:tc>
          <w:tcPr>
            <w:tcW w:w="4734" w:type="dxa"/>
          </w:tcPr>
          <w:p w14:paraId="3A9728B6" w14:textId="06F86186" w:rsidR="0024003F" w:rsidRPr="00781C47" w:rsidRDefault="002F79A8">
            <w:pPr>
              <w:pStyle w:val="Heading1"/>
              <w:rPr>
                <w:color w:val="0070C0"/>
              </w:rPr>
            </w:pPr>
            <w:r>
              <w:rPr>
                <w:color w:val="0070C0"/>
              </w:rPr>
              <w:t>Price List</w:t>
            </w:r>
            <w:r w:rsidR="00B8598F">
              <w:rPr>
                <w:color w:val="0070C0"/>
              </w:rPr>
              <w:t xml:space="preserve"> for Accounting Services </w:t>
            </w:r>
            <w:r>
              <w:rPr>
                <w:color w:val="0070C0"/>
              </w:rPr>
              <w:t>2021</w:t>
            </w:r>
          </w:p>
          <w:p w14:paraId="59154991" w14:textId="77777777" w:rsidR="00501AC9" w:rsidRDefault="00501AC9">
            <w:pPr>
              <w:pStyle w:val="MenuItem"/>
            </w:pPr>
            <w:r w:rsidRPr="00501AC9">
              <w:rPr>
                <w:color w:val="0070C0"/>
              </w:rPr>
              <w:t>Bookkeeping</w:t>
            </w:r>
            <w:r>
              <w:t>:</w:t>
            </w:r>
          </w:p>
          <w:p w14:paraId="377D578D" w14:textId="77777777" w:rsidR="00501AC9" w:rsidRDefault="00501AC9">
            <w:pPr>
              <w:pStyle w:val="MenuItem"/>
            </w:pPr>
          </w:p>
          <w:p w14:paraId="5401B1D9" w14:textId="2198FDF8" w:rsidR="0024003F" w:rsidRDefault="00781C47">
            <w:pPr>
              <w:pStyle w:val="MenuItem"/>
            </w:pPr>
            <w:r>
              <w:t>Revenue up to $50K</w:t>
            </w:r>
            <w:r w:rsidR="00AB75E0">
              <w:t> </w:t>
            </w:r>
            <w:r w:rsidR="00AB75E0">
              <w:rPr>
                <w:rStyle w:val="MenuPrice"/>
              </w:rPr>
              <w:t>/ </w:t>
            </w:r>
            <w:r w:rsidR="00E713F3">
              <w:rPr>
                <w:rStyle w:val="MenuPrice"/>
                <w:color w:val="0070C0"/>
              </w:rPr>
              <w:t>7</w:t>
            </w:r>
            <w:r w:rsidRPr="000A40D6">
              <w:rPr>
                <w:rStyle w:val="MenuPrice"/>
                <w:color w:val="0070C0"/>
              </w:rPr>
              <w:t>5</w:t>
            </w:r>
          </w:p>
          <w:p w14:paraId="3AD0CF34" w14:textId="0AA6FB6D" w:rsidR="00646A20" w:rsidRDefault="00501AC9">
            <w:pPr>
              <w:pStyle w:val="MenuDetail"/>
            </w:pPr>
            <w:r>
              <w:t>Estimated 1 hour of service</w:t>
            </w:r>
            <w:r w:rsidR="00E713F3">
              <w:t xml:space="preserve">; includes </w:t>
            </w:r>
            <w:r w:rsidR="00646A20">
              <w:t xml:space="preserve">reconciliation for </w:t>
            </w:r>
            <w:r w:rsidR="00152BB1">
              <w:t>two</w:t>
            </w:r>
            <w:r w:rsidR="00646A20">
              <w:t xml:space="preserve"> bank account</w:t>
            </w:r>
            <w:r w:rsidR="00152BB1">
              <w:t>s</w:t>
            </w:r>
            <w:r w:rsidR="00646A20">
              <w:t>.</w:t>
            </w:r>
          </w:p>
          <w:p w14:paraId="793AE6CD" w14:textId="6DF3E199" w:rsidR="0024003F" w:rsidRDefault="00781C47">
            <w:pPr>
              <w:pStyle w:val="MenuItem"/>
            </w:pPr>
            <w:r>
              <w:t>Revenue up to</w:t>
            </w:r>
            <w:r w:rsidR="00AB75E0">
              <w:t> </w:t>
            </w:r>
            <w:r>
              <w:t>$250K</w:t>
            </w:r>
            <w:r w:rsidR="00AB75E0">
              <w:rPr>
                <w:rStyle w:val="MenuPrice"/>
              </w:rPr>
              <w:t>/ </w:t>
            </w:r>
            <w:r w:rsidR="002E1706">
              <w:rPr>
                <w:rStyle w:val="MenuPrice"/>
                <w:color w:val="0070C0"/>
              </w:rPr>
              <w:t>12</w:t>
            </w:r>
            <w:r w:rsidRPr="000A40D6">
              <w:rPr>
                <w:rStyle w:val="MenuPrice"/>
                <w:color w:val="0070C0"/>
              </w:rPr>
              <w:t>5</w:t>
            </w:r>
          </w:p>
          <w:p w14:paraId="63B54626" w14:textId="57CAA586" w:rsidR="0024003F" w:rsidRDefault="00501AC9">
            <w:pPr>
              <w:pStyle w:val="MenuDetail"/>
            </w:pPr>
            <w:r>
              <w:rPr>
                <w:rFonts w:ascii="Verdana" w:eastAsia="SimSun" w:hAnsi="Verdana" w:cs="Times New Roman"/>
              </w:rPr>
              <w:t>Estimated 1.5 hours of service</w:t>
            </w:r>
          </w:p>
          <w:p w14:paraId="3C510D6D" w14:textId="2BE1FC87" w:rsidR="0024003F" w:rsidRDefault="00781C47">
            <w:pPr>
              <w:pStyle w:val="MenuItem"/>
              <w:rPr>
                <w:rStyle w:val="MenuPrice"/>
                <w:color w:val="0070C0"/>
              </w:rPr>
            </w:pPr>
            <w:r>
              <w:t>Revenue up to $1M</w:t>
            </w:r>
            <w:r w:rsidR="00AB75E0">
              <w:t> </w:t>
            </w:r>
            <w:r w:rsidR="00AB75E0">
              <w:rPr>
                <w:rStyle w:val="MenuPrice"/>
              </w:rPr>
              <w:t>/ </w:t>
            </w:r>
            <w:r w:rsidR="00152BB1">
              <w:rPr>
                <w:rStyle w:val="MenuPrice"/>
                <w:color w:val="0070C0"/>
              </w:rPr>
              <w:t>27</w:t>
            </w:r>
            <w:r w:rsidRPr="000A40D6">
              <w:rPr>
                <w:rStyle w:val="MenuPrice"/>
                <w:color w:val="0070C0"/>
              </w:rPr>
              <w:t>5</w:t>
            </w:r>
          </w:p>
          <w:p w14:paraId="441119D7" w14:textId="3905F4B5" w:rsidR="00501AC9" w:rsidRDefault="00501AC9" w:rsidP="00501AC9">
            <w:pPr>
              <w:pStyle w:val="MenuDetail"/>
            </w:pPr>
            <w:r>
              <w:rPr>
                <w:rFonts w:ascii="Verdana" w:eastAsia="SimSun" w:hAnsi="Verdana" w:cs="Times New Roman"/>
              </w:rPr>
              <w:t>Estimated 2 hours of service</w:t>
            </w:r>
          </w:p>
          <w:p w14:paraId="2D6F9390" w14:textId="2639CC1A" w:rsidR="0024003F" w:rsidRDefault="00B8598F">
            <w:pPr>
              <w:pStyle w:val="MenuItem"/>
              <w:rPr>
                <w:rStyle w:val="MenuPrice"/>
                <w:color w:val="0070C0"/>
              </w:rPr>
            </w:pPr>
            <w:r>
              <w:t>QuickBooks Online Setup</w:t>
            </w:r>
            <w:r w:rsidR="00501AC9">
              <w:t xml:space="preserve"> or New Business One Hour “SBAN” Consultation</w:t>
            </w:r>
            <w:r w:rsidR="00AB75E0">
              <w:t> </w:t>
            </w:r>
            <w:r w:rsidR="00BF353B">
              <w:t>*</w:t>
            </w:r>
            <w:r w:rsidR="00AB75E0">
              <w:rPr>
                <w:rStyle w:val="MenuPrice"/>
              </w:rPr>
              <w:t>/ </w:t>
            </w:r>
            <w:r w:rsidR="00E47E87">
              <w:rPr>
                <w:rStyle w:val="MenuPrice"/>
                <w:color w:val="0070C0"/>
              </w:rPr>
              <w:t>22</w:t>
            </w:r>
            <w:r w:rsidR="00BF353B">
              <w:rPr>
                <w:rStyle w:val="MenuPrice"/>
                <w:color w:val="0070C0"/>
              </w:rPr>
              <w:t>5</w:t>
            </w:r>
          </w:p>
          <w:p w14:paraId="2C7CB95B" w14:textId="60033880" w:rsidR="0024003F" w:rsidRDefault="00501AC9">
            <w:pPr>
              <w:pStyle w:val="MenuDetail"/>
            </w:pPr>
            <w:r>
              <w:t xml:space="preserve">“Sleep Better at Night” </w:t>
            </w:r>
            <w:r w:rsidR="00BF353B">
              <w:t>Consult</w:t>
            </w:r>
            <w:r>
              <w:t>ation</w:t>
            </w:r>
            <w:r w:rsidR="00BF353B">
              <w:t xml:space="preserve"> </w:t>
            </w:r>
          </w:p>
          <w:p w14:paraId="4BEB6C1C" w14:textId="58A212C7" w:rsidR="00501AC9" w:rsidRDefault="00BF353B" w:rsidP="00BF353B">
            <w:pPr>
              <w:pStyle w:val="MenuItem"/>
            </w:pPr>
            <w:r>
              <w:t xml:space="preserve">QuickBooks </w:t>
            </w:r>
            <w:r w:rsidR="002F79A8">
              <w:t>Essentials/Plus</w:t>
            </w:r>
            <w:r w:rsidR="00501AC9">
              <w:t xml:space="preserve"> </w:t>
            </w:r>
          </w:p>
          <w:p w14:paraId="531312C1" w14:textId="1F561F6E" w:rsidR="00BF353B" w:rsidRDefault="00BF353B" w:rsidP="00BF353B">
            <w:pPr>
              <w:pStyle w:val="MenuItem"/>
              <w:rPr>
                <w:rStyle w:val="MenuPrice"/>
                <w:color w:val="0070C0"/>
              </w:rPr>
            </w:pPr>
            <w:r>
              <w:t>Monthly Fee *</w:t>
            </w:r>
            <w:r>
              <w:rPr>
                <w:rStyle w:val="MenuPrice"/>
              </w:rPr>
              <w:t>/ </w:t>
            </w:r>
            <w:r w:rsidR="00E47E87">
              <w:rPr>
                <w:rStyle w:val="MenuPrice"/>
                <w:color w:val="0070C0"/>
              </w:rPr>
              <w:t>6</w:t>
            </w:r>
            <w:r w:rsidR="00501AC9">
              <w:rPr>
                <w:rStyle w:val="MenuPrice"/>
                <w:color w:val="0070C0"/>
              </w:rPr>
              <w:t>0</w:t>
            </w:r>
            <w:r>
              <w:rPr>
                <w:rStyle w:val="MenuPrice"/>
                <w:color w:val="0070C0"/>
              </w:rPr>
              <w:t xml:space="preserve"> </w:t>
            </w:r>
            <w:r w:rsidR="002F79A8">
              <w:rPr>
                <w:rStyle w:val="MenuPrice"/>
                <w:color w:val="0070C0"/>
              </w:rPr>
              <w:t>/70</w:t>
            </w:r>
          </w:p>
          <w:p w14:paraId="1DC351AE" w14:textId="7BD092D9" w:rsidR="00BF353B" w:rsidRDefault="00BF353B" w:rsidP="00BF353B">
            <w:pPr>
              <w:pStyle w:val="MenuDetail"/>
            </w:pPr>
            <w:r>
              <w:t>Purchased through MTAA</w:t>
            </w:r>
          </w:p>
          <w:p w14:paraId="39E18722" w14:textId="6BAC2035" w:rsidR="00FE0E22" w:rsidRDefault="009A1CB7" w:rsidP="00FE0E22">
            <w:pPr>
              <w:pStyle w:val="MenuItem"/>
              <w:rPr>
                <w:rStyle w:val="MenuPrice"/>
                <w:color w:val="0070C0"/>
              </w:rPr>
            </w:pPr>
            <w:r>
              <w:t>Payroll Monthly Fee</w:t>
            </w:r>
            <w:r w:rsidR="00FE0E22">
              <w:t xml:space="preserve"> *</w:t>
            </w:r>
            <w:r w:rsidR="00FE0E22">
              <w:rPr>
                <w:rStyle w:val="MenuPrice"/>
              </w:rPr>
              <w:t>/ </w:t>
            </w:r>
            <w:r>
              <w:rPr>
                <w:rStyle w:val="MenuPrice"/>
                <w:color w:val="0070C0"/>
              </w:rPr>
              <w:t>6</w:t>
            </w:r>
            <w:r w:rsidR="00FE0E22">
              <w:rPr>
                <w:rStyle w:val="MenuPrice"/>
                <w:color w:val="0070C0"/>
              </w:rPr>
              <w:t>0</w:t>
            </w:r>
            <w:r>
              <w:rPr>
                <w:rStyle w:val="MenuPrice"/>
                <w:color w:val="0070C0"/>
              </w:rPr>
              <w:t>+</w:t>
            </w:r>
          </w:p>
          <w:p w14:paraId="0BDF3A9C" w14:textId="77777777" w:rsidR="0024003F" w:rsidRDefault="005622A0" w:rsidP="006F3E9B">
            <w:pPr>
              <w:pStyle w:val="MenuDetail"/>
            </w:pPr>
            <w:r>
              <w:t>up</w:t>
            </w:r>
            <w:r w:rsidR="009A1CB7">
              <w:t xml:space="preserve"> to </w:t>
            </w:r>
            <w:r w:rsidR="008D5874">
              <w:t>four employees/contractors</w:t>
            </w:r>
          </w:p>
          <w:p w14:paraId="7148E6A3" w14:textId="2B6DEBBF" w:rsidR="002F79A8" w:rsidRPr="002F79A8" w:rsidRDefault="002F79A8" w:rsidP="002F79A8">
            <w:pPr>
              <w:jc w:val="right"/>
            </w:pPr>
          </w:p>
        </w:tc>
        <w:tc>
          <w:tcPr>
            <w:tcW w:w="648" w:type="dxa"/>
          </w:tcPr>
          <w:p w14:paraId="14C4F7D3" w14:textId="77777777" w:rsidR="0024003F" w:rsidRDefault="0024003F"/>
        </w:tc>
        <w:tc>
          <w:tcPr>
            <w:tcW w:w="648" w:type="dxa"/>
          </w:tcPr>
          <w:p w14:paraId="63640FD3" w14:textId="77777777" w:rsidR="0024003F" w:rsidRDefault="0024003F"/>
        </w:tc>
        <w:tc>
          <w:tcPr>
            <w:tcW w:w="4824" w:type="dxa"/>
          </w:tcPr>
          <w:p w14:paraId="10BFF802" w14:textId="77777777" w:rsidR="0024003F" w:rsidRDefault="00BE7FE1">
            <w:pPr>
              <w:pStyle w:val="Title"/>
            </w:pPr>
            <w:r>
              <w:rPr>
                <w:noProof/>
                <w:lang w:eastAsia="en-US"/>
              </w:rPr>
              <w:drawing>
                <wp:inline distT="0" distB="0" distL="0" distR="0" wp14:anchorId="566FC130" wp14:editId="71665EED">
                  <wp:extent cx="2105025" cy="13017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58" cy="130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FF3C57" w14:textId="1CEC42E5" w:rsidR="0024003F" w:rsidRDefault="00501AC9">
            <w:pPr>
              <w:pStyle w:val="Subtitle"/>
              <w:rPr>
                <w:color w:val="0070C0"/>
              </w:rPr>
            </w:pPr>
            <w:r>
              <w:rPr>
                <w:color w:val="0070C0"/>
              </w:rPr>
              <w:t>Tax Preparation</w:t>
            </w:r>
            <w:r w:rsidR="00181251">
              <w:rPr>
                <w:color w:val="0070C0"/>
              </w:rPr>
              <w:t>*</w:t>
            </w:r>
            <w:r>
              <w:rPr>
                <w:color w:val="0070C0"/>
              </w:rPr>
              <w:t xml:space="preserve"> </w:t>
            </w:r>
          </w:p>
          <w:p w14:paraId="1CE15D02" w14:textId="77777777" w:rsidR="00501AC9" w:rsidRDefault="00501AC9" w:rsidP="00501AC9"/>
          <w:p w14:paraId="2D2C5A45" w14:textId="77777777" w:rsidR="00CD5EFB" w:rsidRDefault="00CD5EFB" w:rsidP="00501AC9">
            <w:pPr>
              <w:pStyle w:val="MenuItem"/>
            </w:pPr>
            <w:r w:rsidRPr="00CD5EFB">
              <w:rPr>
                <w:b/>
                <w:bCs/>
              </w:rPr>
              <w:t>Business Tax Returns</w:t>
            </w:r>
            <w:r>
              <w:t>:</w:t>
            </w:r>
          </w:p>
          <w:p w14:paraId="4BF8BD38" w14:textId="198FD5DF" w:rsidR="00501AC9" w:rsidRDefault="00501AC9" w:rsidP="00501AC9">
            <w:pPr>
              <w:pStyle w:val="MenuItem"/>
              <w:rPr>
                <w:rStyle w:val="MenuPrice"/>
                <w:color w:val="0070C0"/>
              </w:rPr>
            </w:pPr>
            <w:r>
              <w:t>Sole Proprietor/Schedule C</w:t>
            </w:r>
            <w:r>
              <w:rPr>
                <w:rStyle w:val="MenuPrice"/>
              </w:rPr>
              <w:t>/ </w:t>
            </w:r>
            <w:r>
              <w:rPr>
                <w:rStyle w:val="MenuPrice"/>
                <w:color w:val="0070C0"/>
              </w:rPr>
              <w:t>325</w:t>
            </w:r>
          </w:p>
          <w:p w14:paraId="64A9D532" w14:textId="6DCA418C" w:rsidR="00501AC9" w:rsidRDefault="00501AC9" w:rsidP="00501AC9">
            <w:pPr>
              <w:pStyle w:val="MenuItem"/>
              <w:rPr>
                <w:rStyle w:val="MenuPrice"/>
                <w:color w:val="0070C0"/>
              </w:rPr>
            </w:pPr>
            <w:r>
              <w:t>Corporate/S-Corp Return</w:t>
            </w:r>
            <w:r>
              <w:rPr>
                <w:rStyle w:val="MenuPrice"/>
              </w:rPr>
              <w:t>/ </w:t>
            </w:r>
            <w:r>
              <w:rPr>
                <w:rStyle w:val="MenuPrice"/>
                <w:color w:val="0070C0"/>
              </w:rPr>
              <w:t>75</w:t>
            </w:r>
            <w:r w:rsidR="00181251">
              <w:rPr>
                <w:rStyle w:val="MenuPrice"/>
                <w:color w:val="0070C0"/>
              </w:rPr>
              <w:t>0</w:t>
            </w:r>
          </w:p>
          <w:p w14:paraId="255B7FA3" w14:textId="133529E7" w:rsidR="00501AC9" w:rsidRDefault="00501AC9" w:rsidP="00501AC9">
            <w:pPr>
              <w:pStyle w:val="MenuItem"/>
              <w:rPr>
                <w:rStyle w:val="MenuPrice"/>
                <w:color w:val="0070C0"/>
              </w:rPr>
            </w:pPr>
            <w:r>
              <w:t>Partnership Return</w:t>
            </w:r>
            <w:r>
              <w:rPr>
                <w:rStyle w:val="MenuPrice"/>
              </w:rPr>
              <w:t>/ </w:t>
            </w:r>
            <w:r>
              <w:rPr>
                <w:rStyle w:val="MenuPrice"/>
                <w:color w:val="0070C0"/>
              </w:rPr>
              <w:t>6</w:t>
            </w:r>
            <w:r w:rsidR="00181251">
              <w:rPr>
                <w:rStyle w:val="MenuPrice"/>
                <w:color w:val="0070C0"/>
              </w:rPr>
              <w:t>9</w:t>
            </w:r>
            <w:r>
              <w:rPr>
                <w:rStyle w:val="MenuPrice"/>
                <w:color w:val="0070C0"/>
              </w:rPr>
              <w:t>5</w:t>
            </w:r>
          </w:p>
          <w:p w14:paraId="44227479" w14:textId="4B3C7354" w:rsidR="00181251" w:rsidRDefault="007719D3" w:rsidP="00181251">
            <w:pPr>
              <w:pStyle w:val="MenuItem"/>
              <w:rPr>
                <w:rStyle w:val="MenuPrice"/>
                <w:color w:val="0070C0"/>
              </w:rPr>
            </w:pPr>
            <w:r>
              <w:t>Non-Profit</w:t>
            </w:r>
            <w:r w:rsidR="00181251">
              <w:rPr>
                <w:rStyle w:val="MenuPrice"/>
              </w:rPr>
              <w:t>/ </w:t>
            </w:r>
            <w:r w:rsidR="00181251">
              <w:rPr>
                <w:rStyle w:val="MenuPrice"/>
                <w:color w:val="0070C0"/>
              </w:rPr>
              <w:t>1</w:t>
            </w:r>
            <w:r w:rsidR="00D13212">
              <w:rPr>
                <w:rStyle w:val="MenuPrice"/>
                <w:color w:val="0070C0"/>
              </w:rPr>
              <w:t>00*</w:t>
            </w:r>
            <w:r w:rsidR="00181251">
              <w:rPr>
                <w:rStyle w:val="MenuPrice"/>
                <w:color w:val="0070C0"/>
              </w:rPr>
              <w:t>-1025</w:t>
            </w:r>
          </w:p>
          <w:p w14:paraId="29997B23" w14:textId="7551C6D0" w:rsidR="00181251" w:rsidRPr="00181251" w:rsidRDefault="00D13212" w:rsidP="00181251">
            <w:pPr>
              <w:pStyle w:val="MenuDetail"/>
            </w:pPr>
            <w:r>
              <w:t xml:space="preserve"> *postcard</w:t>
            </w:r>
          </w:p>
          <w:p w14:paraId="2BB6F82C" w14:textId="4E305191" w:rsidR="00501AC9" w:rsidRDefault="00501AC9" w:rsidP="00501AC9">
            <w:pPr>
              <w:pStyle w:val="MenuItem"/>
              <w:rPr>
                <w:rStyle w:val="MenuPrice"/>
                <w:color w:val="0070C0"/>
              </w:rPr>
            </w:pPr>
            <w:r w:rsidRPr="00BB4B9C">
              <w:rPr>
                <w:b/>
                <w:bCs/>
              </w:rPr>
              <w:t>Individual Returns</w:t>
            </w:r>
            <w:r>
              <w:rPr>
                <w:rStyle w:val="MenuPrice"/>
              </w:rPr>
              <w:t>/ </w:t>
            </w:r>
            <w:r>
              <w:rPr>
                <w:rStyle w:val="MenuPrice"/>
                <w:color w:val="0070C0"/>
              </w:rPr>
              <w:t>1</w:t>
            </w:r>
            <w:r w:rsidR="004A5B0A">
              <w:rPr>
                <w:rStyle w:val="MenuPrice"/>
                <w:color w:val="0070C0"/>
              </w:rPr>
              <w:t>5</w:t>
            </w:r>
            <w:r>
              <w:rPr>
                <w:rStyle w:val="MenuPrice"/>
                <w:color w:val="0070C0"/>
              </w:rPr>
              <w:t>5-</w:t>
            </w:r>
            <w:r w:rsidR="00181251">
              <w:rPr>
                <w:rStyle w:val="MenuPrice"/>
                <w:color w:val="0070C0"/>
              </w:rPr>
              <w:t>4</w:t>
            </w:r>
            <w:r w:rsidR="00B40B8E">
              <w:rPr>
                <w:rStyle w:val="MenuPrice"/>
                <w:color w:val="0070C0"/>
              </w:rPr>
              <w:t>15</w:t>
            </w:r>
            <w:r w:rsidR="00181251">
              <w:rPr>
                <w:rStyle w:val="MenuPrice"/>
                <w:color w:val="0070C0"/>
              </w:rPr>
              <w:t>*</w:t>
            </w:r>
          </w:p>
          <w:p w14:paraId="7D9D0BBC" w14:textId="6F9A734D" w:rsidR="00501AC9" w:rsidRDefault="00181251" w:rsidP="00501AC9">
            <w:pPr>
              <w:pStyle w:val="MenuDetail"/>
            </w:pPr>
            <w:r>
              <w:t>Discount for Seniors and Veterans</w:t>
            </w:r>
          </w:p>
          <w:p w14:paraId="13464963" w14:textId="6CB86712" w:rsidR="00F74F67" w:rsidRDefault="00F74F67" w:rsidP="00501AC9">
            <w:pPr>
              <w:pStyle w:val="MenuDetail"/>
            </w:pPr>
            <w:r>
              <w:t xml:space="preserve"> Form 1040 $155</w:t>
            </w:r>
          </w:p>
          <w:p w14:paraId="79570EFA" w14:textId="08F2EDAD" w:rsidR="00F74F67" w:rsidRDefault="00F74F67" w:rsidP="00501AC9">
            <w:pPr>
              <w:pStyle w:val="MenuDetail"/>
            </w:pPr>
            <w:r>
              <w:t xml:space="preserve"> Form 1040 w/Schedules</w:t>
            </w:r>
            <w:r w:rsidR="0038657E">
              <w:t xml:space="preserve"> $285</w:t>
            </w:r>
          </w:p>
          <w:p w14:paraId="6A94CB4E" w14:textId="3A3A792D" w:rsidR="00D7735D" w:rsidRDefault="00D7735D" w:rsidP="00501AC9">
            <w:pPr>
              <w:pStyle w:val="MenuDetail"/>
            </w:pPr>
            <w:r>
              <w:t xml:space="preserve"> *</w:t>
            </w:r>
            <w:r w:rsidR="00731FFD">
              <w:t>Additional</w:t>
            </w:r>
            <w:r>
              <w:t xml:space="preserve"> Schedule C (Sole Prop) $</w:t>
            </w:r>
            <w:r w:rsidR="00731FFD">
              <w:t>90</w:t>
            </w:r>
          </w:p>
          <w:p w14:paraId="70479534" w14:textId="225D4152" w:rsidR="00731FFD" w:rsidRDefault="00731FFD" w:rsidP="00501AC9">
            <w:pPr>
              <w:pStyle w:val="MenuDetail"/>
            </w:pPr>
            <w:r>
              <w:t xml:space="preserve">  </w:t>
            </w:r>
            <w:r w:rsidR="005B28CD">
              <w:t xml:space="preserve">*other </w:t>
            </w:r>
            <w:proofErr w:type="spellStart"/>
            <w:r w:rsidR="005B28CD">
              <w:t>addl</w:t>
            </w:r>
            <w:proofErr w:type="spellEnd"/>
            <w:r w:rsidR="005B28CD">
              <w:t xml:space="preserve"> schedules $75</w:t>
            </w:r>
          </w:p>
          <w:p w14:paraId="7202E1A5" w14:textId="77777777" w:rsidR="00731FFD" w:rsidRPr="00501AC9" w:rsidRDefault="00731FFD" w:rsidP="00501AC9">
            <w:pPr>
              <w:pStyle w:val="MenuDetail"/>
            </w:pPr>
          </w:p>
          <w:p w14:paraId="7E60E6CB" w14:textId="77777777" w:rsidR="00501AC9" w:rsidRDefault="00181251" w:rsidP="00501AC9">
            <w:pPr>
              <w:rPr>
                <w:color w:val="0070C0"/>
                <w:sz w:val="20"/>
                <w:szCs w:val="20"/>
              </w:rPr>
            </w:pPr>
            <w:r w:rsidRPr="00181251">
              <w:rPr>
                <w:color w:val="0070C0"/>
                <w:sz w:val="20"/>
                <w:szCs w:val="20"/>
              </w:rPr>
              <w:t>*</w:t>
            </w:r>
            <w:r>
              <w:rPr>
                <w:color w:val="0070C0"/>
                <w:sz w:val="20"/>
                <w:szCs w:val="20"/>
              </w:rPr>
              <w:t>Includes 1 State return and electronic filing</w:t>
            </w:r>
          </w:p>
          <w:p w14:paraId="56A6034F" w14:textId="48C92A9F" w:rsidR="00BF34B3" w:rsidRPr="007719D3" w:rsidRDefault="00BF34B3" w:rsidP="00BF34B3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7719D3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 xml:space="preserve">Email: </w:t>
            </w:r>
            <w:hyperlink r:id="rId10" w:history="1">
              <w:r w:rsidR="00B229A0" w:rsidRPr="00B00532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tonita</w:t>
              </w:r>
              <w:r w:rsidR="00B229A0" w:rsidRPr="00B00532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@</w:t>
              </w:r>
              <w:r w:rsidR="00B229A0" w:rsidRPr="00B00532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thewealthactivator</w:t>
              </w:r>
              <w:r w:rsidR="00B229A0" w:rsidRPr="00B00532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.com</w:t>
              </w:r>
            </w:hyperlink>
          </w:p>
          <w:p w14:paraId="39D9CBBC" w14:textId="77777777" w:rsidR="00BF34B3" w:rsidRPr="007719D3" w:rsidRDefault="00BF34B3" w:rsidP="00BF34B3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7719D3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Phone: 484-843-1682</w:t>
            </w:r>
          </w:p>
          <w:p w14:paraId="2F9A1CD9" w14:textId="0633701E" w:rsidR="00BF34B3" w:rsidRPr="00BF34B3" w:rsidRDefault="00BF34B3" w:rsidP="00BF34B3">
            <w:pPr>
              <w:rPr>
                <w:sz w:val="20"/>
                <w:szCs w:val="20"/>
              </w:rPr>
            </w:pPr>
          </w:p>
        </w:tc>
      </w:tr>
      <w:tr w:rsidR="005622A0" w14:paraId="3BF29701" w14:textId="77777777" w:rsidTr="00501AC9">
        <w:trPr>
          <w:trHeight w:hRule="exact" w:val="11304"/>
          <w:jc w:val="center"/>
        </w:trPr>
        <w:tc>
          <w:tcPr>
            <w:tcW w:w="4734" w:type="dxa"/>
          </w:tcPr>
          <w:p w14:paraId="2B605376" w14:textId="77777777" w:rsidR="005622A0" w:rsidRDefault="005622A0">
            <w:pPr>
              <w:pStyle w:val="Heading1"/>
              <w:rPr>
                <w:color w:val="0070C0"/>
              </w:rPr>
            </w:pPr>
          </w:p>
        </w:tc>
        <w:tc>
          <w:tcPr>
            <w:tcW w:w="648" w:type="dxa"/>
          </w:tcPr>
          <w:p w14:paraId="296EB182" w14:textId="77777777" w:rsidR="005622A0" w:rsidRDefault="005622A0"/>
        </w:tc>
        <w:tc>
          <w:tcPr>
            <w:tcW w:w="648" w:type="dxa"/>
          </w:tcPr>
          <w:p w14:paraId="169C8153" w14:textId="77777777" w:rsidR="005622A0" w:rsidRDefault="005622A0"/>
        </w:tc>
        <w:tc>
          <w:tcPr>
            <w:tcW w:w="4824" w:type="dxa"/>
          </w:tcPr>
          <w:p w14:paraId="0D1A105E" w14:textId="77777777" w:rsidR="005622A0" w:rsidRDefault="005622A0">
            <w:pPr>
              <w:pStyle w:val="Title"/>
              <w:rPr>
                <w:noProof/>
                <w:lang w:eastAsia="en-US"/>
              </w:rPr>
            </w:pPr>
          </w:p>
        </w:tc>
      </w:tr>
      <w:tr w:rsidR="008D5874" w14:paraId="7D499278" w14:textId="77777777" w:rsidTr="00501AC9">
        <w:trPr>
          <w:trHeight w:hRule="exact" w:val="11304"/>
          <w:jc w:val="center"/>
        </w:trPr>
        <w:tc>
          <w:tcPr>
            <w:tcW w:w="4734" w:type="dxa"/>
          </w:tcPr>
          <w:p w14:paraId="5E28F56F" w14:textId="77777777" w:rsidR="008D5874" w:rsidRDefault="008D5874">
            <w:pPr>
              <w:pStyle w:val="Heading1"/>
              <w:rPr>
                <w:color w:val="0070C0"/>
              </w:rPr>
            </w:pPr>
          </w:p>
        </w:tc>
        <w:tc>
          <w:tcPr>
            <w:tcW w:w="648" w:type="dxa"/>
          </w:tcPr>
          <w:p w14:paraId="645C791D" w14:textId="77777777" w:rsidR="008D5874" w:rsidRDefault="008D5874"/>
        </w:tc>
        <w:tc>
          <w:tcPr>
            <w:tcW w:w="648" w:type="dxa"/>
          </w:tcPr>
          <w:p w14:paraId="4A9F4CEA" w14:textId="77777777" w:rsidR="008D5874" w:rsidRDefault="008D5874"/>
        </w:tc>
        <w:tc>
          <w:tcPr>
            <w:tcW w:w="4824" w:type="dxa"/>
          </w:tcPr>
          <w:p w14:paraId="5C567EC1" w14:textId="77777777" w:rsidR="008D5874" w:rsidRDefault="008D5874">
            <w:pPr>
              <w:pStyle w:val="Title"/>
              <w:rPr>
                <w:noProof/>
                <w:lang w:eastAsia="en-US"/>
              </w:rPr>
            </w:pPr>
          </w:p>
        </w:tc>
      </w:tr>
      <w:tr w:rsidR="008D5874" w14:paraId="78A8421C" w14:textId="77777777" w:rsidTr="00501AC9">
        <w:trPr>
          <w:trHeight w:hRule="exact" w:val="11304"/>
          <w:jc w:val="center"/>
        </w:trPr>
        <w:tc>
          <w:tcPr>
            <w:tcW w:w="4734" w:type="dxa"/>
          </w:tcPr>
          <w:p w14:paraId="1047F97C" w14:textId="77777777" w:rsidR="008D5874" w:rsidRDefault="008D5874">
            <w:pPr>
              <w:pStyle w:val="Heading1"/>
              <w:rPr>
                <w:color w:val="0070C0"/>
              </w:rPr>
            </w:pPr>
          </w:p>
        </w:tc>
        <w:tc>
          <w:tcPr>
            <w:tcW w:w="648" w:type="dxa"/>
          </w:tcPr>
          <w:p w14:paraId="343AD055" w14:textId="77777777" w:rsidR="008D5874" w:rsidRDefault="008D5874"/>
        </w:tc>
        <w:tc>
          <w:tcPr>
            <w:tcW w:w="648" w:type="dxa"/>
          </w:tcPr>
          <w:p w14:paraId="4F570EE4" w14:textId="77777777" w:rsidR="008D5874" w:rsidRDefault="008D5874"/>
        </w:tc>
        <w:tc>
          <w:tcPr>
            <w:tcW w:w="4824" w:type="dxa"/>
          </w:tcPr>
          <w:p w14:paraId="59E31BA4" w14:textId="77777777" w:rsidR="008D5874" w:rsidRDefault="008D5874">
            <w:pPr>
              <w:pStyle w:val="Title"/>
              <w:rPr>
                <w:noProof/>
                <w:lang w:eastAsia="en-US"/>
              </w:rPr>
            </w:pPr>
          </w:p>
        </w:tc>
      </w:tr>
      <w:tr w:rsidR="008D5874" w14:paraId="1E5E11E9" w14:textId="77777777" w:rsidTr="00501AC9">
        <w:trPr>
          <w:trHeight w:hRule="exact" w:val="11304"/>
          <w:jc w:val="center"/>
        </w:trPr>
        <w:tc>
          <w:tcPr>
            <w:tcW w:w="4734" w:type="dxa"/>
          </w:tcPr>
          <w:p w14:paraId="63A059F4" w14:textId="77777777" w:rsidR="008D5874" w:rsidRDefault="008D5874">
            <w:pPr>
              <w:pStyle w:val="Heading1"/>
              <w:rPr>
                <w:color w:val="0070C0"/>
              </w:rPr>
            </w:pPr>
          </w:p>
        </w:tc>
        <w:tc>
          <w:tcPr>
            <w:tcW w:w="648" w:type="dxa"/>
          </w:tcPr>
          <w:p w14:paraId="19A7DD61" w14:textId="77777777" w:rsidR="008D5874" w:rsidRDefault="008D5874"/>
        </w:tc>
        <w:tc>
          <w:tcPr>
            <w:tcW w:w="648" w:type="dxa"/>
          </w:tcPr>
          <w:p w14:paraId="57E48FC1" w14:textId="77777777" w:rsidR="008D5874" w:rsidRDefault="008D5874"/>
        </w:tc>
        <w:tc>
          <w:tcPr>
            <w:tcW w:w="4824" w:type="dxa"/>
          </w:tcPr>
          <w:p w14:paraId="766BBDD2" w14:textId="77777777" w:rsidR="008D5874" w:rsidRDefault="008D5874">
            <w:pPr>
              <w:pStyle w:val="Title"/>
              <w:rPr>
                <w:noProof/>
                <w:lang w:eastAsia="en-US"/>
              </w:rPr>
            </w:pPr>
          </w:p>
        </w:tc>
      </w:tr>
      <w:tr w:rsidR="008D5874" w14:paraId="5879F067" w14:textId="77777777" w:rsidTr="00501AC9">
        <w:trPr>
          <w:trHeight w:hRule="exact" w:val="11304"/>
          <w:jc w:val="center"/>
        </w:trPr>
        <w:tc>
          <w:tcPr>
            <w:tcW w:w="4734" w:type="dxa"/>
          </w:tcPr>
          <w:p w14:paraId="648B4376" w14:textId="77777777" w:rsidR="008D5874" w:rsidRDefault="008D5874">
            <w:pPr>
              <w:pStyle w:val="Heading1"/>
              <w:rPr>
                <w:color w:val="0070C0"/>
              </w:rPr>
            </w:pPr>
          </w:p>
        </w:tc>
        <w:tc>
          <w:tcPr>
            <w:tcW w:w="648" w:type="dxa"/>
          </w:tcPr>
          <w:p w14:paraId="4DA7FCA1" w14:textId="77777777" w:rsidR="008D5874" w:rsidRDefault="008D5874"/>
        </w:tc>
        <w:tc>
          <w:tcPr>
            <w:tcW w:w="648" w:type="dxa"/>
          </w:tcPr>
          <w:p w14:paraId="40938282" w14:textId="77777777" w:rsidR="008D5874" w:rsidRDefault="008D5874"/>
        </w:tc>
        <w:tc>
          <w:tcPr>
            <w:tcW w:w="4824" w:type="dxa"/>
          </w:tcPr>
          <w:p w14:paraId="76027CC8" w14:textId="77777777" w:rsidR="008D5874" w:rsidRDefault="008D5874">
            <w:pPr>
              <w:pStyle w:val="Title"/>
              <w:rPr>
                <w:noProof/>
                <w:lang w:eastAsia="en-US"/>
              </w:rPr>
            </w:pPr>
          </w:p>
        </w:tc>
      </w:tr>
      <w:tr w:rsidR="008D5874" w14:paraId="4068277B" w14:textId="77777777" w:rsidTr="00501AC9">
        <w:trPr>
          <w:trHeight w:hRule="exact" w:val="11304"/>
          <w:jc w:val="center"/>
        </w:trPr>
        <w:tc>
          <w:tcPr>
            <w:tcW w:w="4734" w:type="dxa"/>
          </w:tcPr>
          <w:p w14:paraId="6912BFEF" w14:textId="77777777" w:rsidR="008D5874" w:rsidRDefault="008D5874">
            <w:pPr>
              <w:pStyle w:val="Heading1"/>
              <w:rPr>
                <w:color w:val="0070C0"/>
              </w:rPr>
            </w:pPr>
          </w:p>
        </w:tc>
        <w:tc>
          <w:tcPr>
            <w:tcW w:w="648" w:type="dxa"/>
          </w:tcPr>
          <w:p w14:paraId="0F5A2232" w14:textId="77777777" w:rsidR="008D5874" w:rsidRDefault="008D5874"/>
        </w:tc>
        <w:tc>
          <w:tcPr>
            <w:tcW w:w="648" w:type="dxa"/>
          </w:tcPr>
          <w:p w14:paraId="0FDEA0FF" w14:textId="77777777" w:rsidR="008D5874" w:rsidRDefault="008D5874"/>
        </w:tc>
        <w:tc>
          <w:tcPr>
            <w:tcW w:w="4824" w:type="dxa"/>
          </w:tcPr>
          <w:p w14:paraId="6AD31F64" w14:textId="77777777" w:rsidR="008D5874" w:rsidRDefault="008D5874">
            <w:pPr>
              <w:pStyle w:val="Title"/>
              <w:rPr>
                <w:noProof/>
                <w:lang w:eastAsia="en-US"/>
              </w:rPr>
            </w:pPr>
          </w:p>
        </w:tc>
      </w:tr>
      <w:tr w:rsidR="008D5874" w14:paraId="727F4593" w14:textId="77777777" w:rsidTr="00501AC9">
        <w:trPr>
          <w:trHeight w:hRule="exact" w:val="11304"/>
          <w:jc w:val="center"/>
        </w:trPr>
        <w:tc>
          <w:tcPr>
            <w:tcW w:w="4734" w:type="dxa"/>
          </w:tcPr>
          <w:p w14:paraId="0DDF1BD3" w14:textId="77777777" w:rsidR="008D5874" w:rsidRDefault="008D5874">
            <w:pPr>
              <w:pStyle w:val="Heading1"/>
              <w:rPr>
                <w:color w:val="0070C0"/>
              </w:rPr>
            </w:pPr>
          </w:p>
        </w:tc>
        <w:tc>
          <w:tcPr>
            <w:tcW w:w="648" w:type="dxa"/>
          </w:tcPr>
          <w:p w14:paraId="433B19DC" w14:textId="77777777" w:rsidR="008D5874" w:rsidRDefault="008D5874"/>
        </w:tc>
        <w:tc>
          <w:tcPr>
            <w:tcW w:w="648" w:type="dxa"/>
          </w:tcPr>
          <w:p w14:paraId="4D5BED34" w14:textId="77777777" w:rsidR="008D5874" w:rsidRDefault="008D5874"/>
        </w:tc>
        <w:tc>
          <w:tcPr>
            <w:tcW w:w="4824" w:type="dxa"/>
          </w:tcPr>
          <w:p w14:paraId="5AA7CD63" w14:textId="77777777" w:rsidR="008D5874" w:rsidRDefault="008D5874">
            <w:pPr>
              <w:pStyle w:val="Title"/>
              <w:rPr>
                <w:noProof/>
                <w:lang w:eastAsia="en-US"/>
              </w:rPr>
            </w:pPr>
          </w:p>
        </w:tc>
      </w:tr>
      <w:tr w:rsidR="00731FFD" w14:paraId="24B2A4AF" w14:textId="77777777" w:rsidTr="00501AC9">
        <w:trPr>
          <w:trHeight w:hRule="exact" w:val="11304"/>
          <w:jc w:val="center"/>
        </w:trPr>
        <w:tc>
          <w:tcPr>
            <w:tcW w:w="4734" w:type="dxa"/>
          </w:tcPr>
          <w:p w14:paraId="3B1D724E" w14:textId="77777777" w:rsidR="00731FFD" w:rsidRDefault="00731FFD">
            <w:pPr>
              <w:pStyle w:val="Heading1"/>
              <w:rPr>
                <w:color w:val="0070C0"/>
              </w:rPr>
            </w:pPr>
          </w:p>
        </w:tc>
        <w:tc>
          <w:tcPr>
            <w:tcW w:w="648" w:type="dxa"/>
          </w:tcPr>
          <w:p w14:paraId="73B6ECE7" w14:textId="77777777" w:rsidR="00731FFD" w:rsidRDefault="00731FFD"/>
        </w:tc>
        <w:tc>
          <w:tcPr>
            <w:tcW w:w="648" w:type="dxa"/>
          </w:tcPr>
          <w:p w14:paraId="4BAB6090" w14:textId="77777777" w:rsidR="00731FFD" w:rsidRDefault="00731FFD"/>
        </w:tc>
        <w:tc>
          <w:tcPr>
            <w:tcW w:w="4824" w:type="dxa"/>
          </w:tcPr>
          <w:p w14:paraId="08A45DE4" w14:textId="77777777" w:rsidR="00731FFD" w:rsidRDefault="00731FFD">
            <w:pPr>
              <w:pStyle w:val="Title"/>
              <w:rPr>
                <w:noProof/>
                <w:lang w:eastAsia="en-US"/>
              </w:rPr>
            </w:pPr>
          </w:p>
        </w:tc>
      </w:tr>
    </w:tbl>
    <w:p w14:paraId="418996EC" w14:textId="145689F6" w:rsidR="0024003F" w:rsidRDefault="0024003F"/>
    <w:p w14:paraId="66E8F01F" w14:textId="1150C79B" w:rsidR="007719D3" w:rsidRPr="007719D3" w:rsidRDefault="007719D3" w:rsidP="007719D3"/>
    <w:p w14:paraId="76756969" w14:textId="1159D297" w:rsidR="007719D3" w:rsidRPr="007719D3" w:rsidRDefault="007719D3" w:rsidP="007719D3"/>
    <w:sectPr w:rsidR="007719D3" w:rsidRPr="007719D3">
      <w:footerReference w:type="default" r:id="rId11"/>
      <w:pgSz w:w="12240" w:h="15840"/>
      <w:pgMar w:top="1296" w:right="648" w:bottom="432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7EB8F" w14:textId="77777777" w:rsidR="00A56907" w:rsidRDefault="00A56907">
      <w:pPr>
        <w:spacing w:after="0" w:line="240" w:lineRule="auto"/>
      </w:pPr>
      <w:r>
        <w:separator/>
      </w:r>
    </w:p>
  </w:endnote>
  <w:endnote w:type="continuationSeparator" w:id="0">
    <w:p w14:paraId="3F767EFA" w14:textId="77777777" w:rsidR="00A56907" w:rsidRDefault="00A5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58A8" w14:textId="514C852F" w:rsidR="000A40D6" w:rsidRPr="000A40D6" w:rsidRDefault="000A40D6" w:rsidP="000A40D6">
    <w:pPr>
      <w:pStyle w:val="Footer"/>
      <w:tabs>
        <w:tab w:val="clear" w:pos="4680"/>
        <w:tab w:val="clear" w:pos="9360"/>
        <w:tab w:val="left" w:pos="7800"/>
      </w:tabs>
      <w:rPr>
        <w:color w:val="0070C0"/>
      </w:rPr>
    </w:pPr>
    <w:r w:rsidRPr="000A40D6">
      <w:rPr>
        <w:color w:val="0070C0"/>
      </w:rPr>
      <w:t xml:space="preserve">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231F6" w14:textId="77777777" w:rsidR="00A56907" w:rsidRDefault="00A56907">
      <w:pPr>
        <w:spacing w:after="0" w:line="240" w:lineRule="auto"/>
      </w:pPr>
      <w:r>
        <w:separator/>
      </w:r>
    </w:p>
  </w:footnote>
  <w:footnote w:type="continuationSeparator" w:id="0">
    <w:p w14:paraId="63F4B402" w14:textId="77777777" w:rsidR="00A56907" w:rsidRDefault="00A56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BAD"/>
    <w:rsid w:val="000A40D6"/>
    <w:rsid w:val="00126337"/>
    <w:rsid w:val="00151BAD"/>
    <w:rsid w:val="00152BB1"/>
    <w:rsid w:val="00181251"/>
    <w:rsid w:val="0024003F"/>
    <w:rsid w:val="002E1706"/>
    <w:rsid w:val="002F79A8"/>
    <w:rsid w:val="0038657E"/>
    <w:rsid w:val="004A5B0A"/>
    <w:rsid w:val="004D29B0"/>
    <w:rsid w:val="00501AC9"/>
    <w:rsid w:val="005622A0"/>
    <w:rsid w:val="00585FA3"/>
    <w:rsid w:val="005B28CD"/>
    <w:rsid w:val="0063264D"/>
    <w:rsid w:val="00646A20"/>
    <w:rsid w:val="006F3E9B"/>
    <w:rsid w:val="00731FFD"/>
    <w:rsid w:val="007719D3"/>
    <w:rsid w:val="00781C47"/>
    <w:rsid w:val="008D5874"/>
    <w:rsid w:val="009A1CB7"/>
    <w:rsid w:val="00A56907"/>
    <w:rsid w:val="00AB75E0"/>
    <w:rsid w:val="00B229A0"/>
    <w:rsid w:val="00B40B8E"/>
    <w:rsid w:val="00B8598F"/>
    <w:rsid w:val="00B87D3F"/>
    <w:rsid w:val="00BB4B9C"/>
    <w:rsid w:val="00BE7FE1"/>
    <w:rsid w:val="00BF34B3"/>
    <w:rsid w:val="00BF353B"/>
    <w:rsid w:val="00CB6DFE"/>
    <w:rsid w:val="00CD5EFB"/>
    <w:rsid w:val="00D13212"/>
    <w:rsid w:val="00D7735D"/>
    <w:rsid w:val="00DF560B"/>
    <w:rsid w:val="00E37A31"/>
    <w:rsid w:val="00E47E87"/>
    <w:rsid w:val="00E713F3"/>
    <w:rsid w:val="00F74F67"/>
    <w:rsid w:val="00FE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CBD41"/>
  <w15:chartTrackingRefBased/>
  <w15:docId w15:val="{C2AD8DEE-C681-4B60-A728-6A41415D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726658" w:themeColor="text2" w:themeTint="BF"/>
        <w:sz w:val="18"/>
        <w:szCs w:val="18"/>
        <w:lang w:val="en-US" w:eastAsia="ja-JP" w:bidi="ar-SA"/>
      </w:rPr>
    </w:rPrDefault>
    <w:pPrDefault>
      <w:pPr>
        <w:spacing w:after="18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color w:val="A0B053" w:themeColor="accent1"/>
      <w:sz w:val="66"/>
      <w:szCs w:val="66"/>
    </w:rPr>
  </w:style>
  <w:style w:type="paragraph" w:styleId="Heading2">
    <w:name w:val="heading 2"/>
    <w:basedOn w:val="Heading1"/>
    <w:next w:val="Normal"/>
    <w:link w:val="Heading2Char"/>
    <w:uiPriority w:val="3"/>
    <w:unhideWhenUsed/>
    <w:qFormat/>
    <w:pPr>
      <w:spacing w:before="680"/>
      <w:outlineLvl w:val="1"/>
    </w:p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after="280" w:line="360" w:lineRule="auto"/>
      <w:outlineLvl w:val="2"/>
    </w:pPr>
    <w:rPr>
      <w:color w:val="A0B053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spacing w:after="0" w:line="312" w:lineRule="auto"/>
      <w:outlineLvl w:val="3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1100" w:after="0" w:line="216" w:lineRule="auto"/>
      <w:contextualSpacing/>
    </w:pPr>
    <w:rPr>
      <w:rFonts w:asciiTheme="majorHAnsi" w:eastAsiaTheme="majorEastAsia" w:hAnsiTheme="majorHAnsi" w:cstheme="majorBidi"/>
      <w:color w:val="A0B053" w:themeColor="accent1"/>
      <w:spacing w:val="-10"/>
      <w:kern w:val="28"/>
      <w:sz w:val="98"/>
      <w:szCs w:val="9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A0B053" w:themeColor="accent1"/>
      <w:spacing w:val="-10"/>
      <w:kern w:val="28"/>
      <w:sz w:val="98"/>
      <w:szCs w:val="9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360" w:after="0"/>
      <w:contextualSpacing/>
    </w:pPr>
    <w:rPr>
      <w:spacing w:val="15"/>
      <w:sz w:val="42"/>
      <w:szCs w:val="42"/>
    </w:rPr>
  </w:style>
  <w:style w:type="character" w:customStyle="1" w:styleId="SubtitleChar">
    <w:name w:val="Subtitle Char"/>
    <w:basedOn w:val="DefaultParagraphFont"/>
    <w:link w:val="Subtitle"/>
    <w:uiPriority w:val="2"/>
    <w:rPr>
      <w:spacing w:val="15"/>
      <w:sz w:val="42"/>
      <w:szCs w:val="4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customStyle="1" w:styleId="ContactInfo">
    <w:name w:val="Contact Info"/>
    <w:basedOn w:val="Normal"/>
    <w:uiPriority w:val="3"/>
    <w:qFormat/>
    <w:pPr>
      <w:spacing w:after="0" w:line="312" w:lineRule="auto"/>
    </w:pPr>
    <w:rPr>
      <w:rFonts w:asciiTheme="majorHAnsi" w:eastAsiaTheme="majorEastAsia" w:hAnsiTheme="majorHAnsi" w:cstheme="majorBidi"/>
      <w:color w:val="A5998B" w:themeColor="text2" w:themeTint="80"/>
      <w:sz w:val="26"/>
      <w:szCs w:val="26"/>
    </w:rPr>
  </w:style>
  <w:style w:type="character" w:styleId="Strong">
    <w:name w:val="Strong"/>
    <w:basedOn w:val="DefaultParagraphFont"/>
    <w:uiPriority w:val="4"/>
    <w:unhideWhenUsed/>
    <w:qFormat/>
    <w:rPr>
      <w:b w:val="0"/>
      <w:bCs w:val="0"/>
      <w:color w:val="A0B053" w:themeColor="accen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A0B053" w:themeColor="accent1"/>
      <w:sz w:val="66"/>
      <w:szCs w:val="66"/>
    </w:rPr>
  </w:style>
  <w:style w:type="paragraph" w:customStyle="1" w:styleId="MenuItem">
    <w:name w:val="Menu Item"/>
    <w:basedOn w:val="Normal"/>
    <w:next w:val="MenuDetail"/>
    <w:uiPriority w:val="3"/>
    <w:qFormat/>
    <w:pPr>
      <w:spacing w:after="60" w:line="240" w:lineRule="auto"/>
    </w:pPr>
    <w:rPr>
      <w:rFonts w:asciiTheme="majorHAnsi" w:eastAsiaTheme="majorEastAsia" w:hAnsiTheme="majorHAnsi" w:cstheme="majorBidi"/>
      <w:sz w:val="26"/>
      <w:szCs w:val="26"/>
    </w:rPr>
  </w:style>
  <w:style w:type="paragraph" w:customStyle="1" w:styleId="MenuDetail">
    <w:name w:val="Menu Detail"/>
    <w:basedOn w:val="Normal"/>
    <w:uiPriority w:val="4"/>
    <w:qFormat/>
    <w:pPr>
      <w:spacing w:after="420"/>
      <w:contextualSpacing/>
    </w:pPr>
    <w:rPr>
      <w:i/>
      <w:iCs/>
      <w:color w:val="A5998B" w:themeColor="text2" w:themeTint="80"/>
    </w:rPr>
  </w:style>
  <w:style w:type="character" w:customStyle="1" w:styleId="MenuPrice">
    <w:name w:val="Menu Price"/>
    <w:basedOn w:val="DefaultParagraphFont"/>
    <w:uiPriority w:val="3"/>
    <w:qFormat/>
    <w:rPr>
      <w:color w:val="A0B053" w:themeColor="accent1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A0B053" w:themeColor="accent1"/>
      <w:sz w:val="66"/>
      <w:szCs w:val="66"/>
    </w:rPr>
  </w:style>
  <w:style w:type="paragraph" w:styleId="Closing">
    <w:name w:val="Closing"/>
    <w:basedOn w:val="Normal"/>
    <w:link w:val="ClosingChar"/>
    <w:uiPriority w:val="5"/>
    <w:unhideWhenUsed/>
    <w:qFormat/>
    <w:pPr>
      <w:spacing w:after="0" w:line="360" w:lineRule="auto"/>
    </w:pPr>
  </w:style>
  <w:style w:type="character" w:customStyle="1" w:styleId="ClosingChar">
    <w:name w:val="Closing Char"/>
    <w:basedOn w:val="DefaultParagraphFont"/>
    <w:link w:val="Closing"/>
    <w:uiPriority w:val="5"/>
  </w:style>
  <w:style w:type="character" w:customStyle="1" w:styleId="Heading4Char">
    <w:name w:val="Heading 4 Char"/>
    <w:basedOn w:val="DefaultParagraphFont"/>
    <w:link w:val="Heading4"/>
    <w:uiPriority w:val="3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Pr>
      <w:color w:val="A0B053" w:themeColor="accent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A4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D6"/>
  </w:style>
  <w:style w:type="paragraph" w:styleId="Footer">
    <w:name w:val="footer"/>
    <w:basedOn w:val="Normal"/>
    <w:link w:val="FooterChar"/>
    <w:uiPriority w:val="99"/>
    <w:unhideWhenUsed/>
    <w:rsid w:val="000A4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D6"/>
  </w:style>
  <w:style w:type="paragraph" w:styleId="BalloonText">
    <w:name w:val="Balloon Text"/>
    <w:basedOn w:val="Normal"/>
    <w:link w:val="BalloonTextChar"/>
    <w:uiPriority w:val="99"/>
    <w:semiHidden/>
    <w:unhideWhenUsed/>
    <w:rsid w:val="00585F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FA3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7719D3"/>
    <w:rPr>
      <w:color w:val="69A1A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onita@thewealthactivator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\AppData\Roaming\Microsoft\Templates\Takeout%20menu.dotx" TargetMode="External"/></Relationships>
</file>

<file path=word/theme/theme1.xml><?xml version="1.0" encoding="utf-8"?>
<a:theme xmlns:a="http://schemas.openxmlformats.org/drawingml/2006/main" name="Office Theme">
  <a:themeElements>
    <a:clrScheme name="Takeout Menu">
      <a:dk1>
        <a:sysClr val="windowText" lastClr="000000"/>
      </a:dk1>
      <a:lt1>
        <a:sysClr val="window" lastClr="FFFFFF"/>
      </a:lt1>
      <a:dk2>
        <a:srgbClr val="39332C"/>
      </a:dk2>
      <a:lt2>
        <a:srgbClr val="F7EED0"/>
      </a:lt2>
      <a:accent1>
        <a:srgbClr val="A0B053"/>
      </a:accent1>
      <a:accent2>
        <a:srgbClr val="BA5E27"/>
      </a:accent2>
      <a:accent3>
        <a:srgbClr val="CCB238"/>
      </a:accent3>
      <a:accent4>
        <a:srgbClr val="69A1A1"/>
      </a:accent4>
      <a:accent5>
        <a:srgbClr val="CD822D"/>
      </a:accent5>
      <a:accent6>
        <a:srgbClr val="794642"/>
      </a:accent6>
      <a:hlink>
        <a:srgbClr val="69A1A1"/>
      </a:hlink>
      <a:folHlink>
        <a:srgbClr val="794642"/>
      </a:folHlink>
    </a:clrScheme>
    <a:fontScheme name="Takeout Menu">
      <a:majorFont>
        <a:latin typeface="Tahom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B1940B-4D68-4281-BAD0-B158E8D310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3875B1-66BC-4472-B233-57DD7D0975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Takeout menu</Template>
  <TotalTime>13</TotalTime>
  <Pages>9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Austin-Hilley</dc:creator>
  <cp:keywords/>
  <dc:description/>
  <cp:lastModifiedBy>Mary Austin</cp:lastModifiedBy>
  <cp:revision>3</cp:revision>
  <cp:lastPrinted>2021-11-28T20:32:00Z</cp:lastPrinted>
  <dcterms:created xsi:type="dcterms:W3CDTF">2021-11-28T20:36:00Z</dcterms:created>
  <dcterms:modified xsi:type="dcterms:W3CDTF">2021-11-28T20:39:00Z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TC038813189991</vt:lpwstr>
  </property>
</Properties>
</file>